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CEA25" w14:textId="77777777" w:rsidR="004C6AD3" w:rsidRPr="00BF465D" w:rsidRDefault="004C6AD3" w:rsidP="004C6AD3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BF465D">
        <w:rPr>
          <w:b/>
          <w:sz w:val="20"/>
          <w:szCs w:val="20"/>
        </w:rPr>
        <w:t>Oświadczenie o zapoznaniu się z informacjami przekazanymi w ramach obowiązku informacyjnego administratora realizowanego zgodnie z art. 13 RODO</w:t>
      </w:r>
    </w:p>
    <w:p w14:paraId="754F687A" w14:textId="05DBB122" w:rsidR="004C6AD3" w:rsidRDefault="004C6AD3" w:rsidP="004C6AD3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Gmina </w:t>
      </w:r>
      <w:r w:rsidR="003C1A4D">
        <w:rPr>
          <w:sz w:val="20"/>
          <w:szCs w:val="20"/>
        </w:rPr>
        <w:t>Zagórz</w:t>
      </w:r>
      <w:r w:rsidRPr="00BF465D">
        <w:rPr>
          <w:sz w:val="20"/>
          <w:szCs w:val="20"/>
        </w:rPr>
        <w:t xml:space="preserve"> na podstawie ROZPORZĄDZENI</w:t>
      </w:r>
      <w:r>
        <w:rPr>
          <w:sz w:val="20"/>
          <w:szCs w:val="20"/>
        </w:rPr>
        <w:t>A</w:t>
      </w:r>
      <w:r w:rsidRPr="00BF465D">
        <w:rPr>
          <w:sz w:val="20"/>
          <w:szCs w:val="20"/>
        </w:rPr>
        <w:t xml:space="preserve"> PARLAMENTU EUROPEJSKIEGO I RADY (UE) 2016/679 z dnia 27 kwietnia 2016 r. w sprawie ochrony osób fizycznych w związku z przetwarzaniem danych osobowych i</w:t>
      </w:r>
      <w:r>
        <w:rPr>
          <w:sz w:val="20"/>
          <w:szCs w:val="20"/>
        </w:rPr>
        <w:t> </w:t>
      </w:r>
      <w:r w:rsidRPr="00BF465D">
        <w:rPr>
          <w:sz w:val="20"/>
          <w:szCs w:val="20"/>
        </w:rPr>
        <w:t>w</w:t>
      </w:r>
      <w:r>
        <w:rPr>
          <w:sz w:val="20"/>
          <w:szCs w:val="20"/>
        </w:rPr>
        <w:t> </w:t>
      </w:r>
      <w:r w:rsidRPr="00BF465D">
        <w:rPr>
          <w:sz w:val="20"/>
          <w:szCs w:val="20"/>
        </w:rPr>
        <w:t>sprawie swobodnego przepływu takich danych oraz uchylenia dyrektywy 95/46/WE (ogólne rozporządzenie o</w:t>
      </w:r>
      <w:r>
        <w:rPr>
          <w:sz w:val="20"/>
          <w:szCs w:val="20"/>
        </w:rPr>
        <w:t> </w:t>
      </w:r>
      <w:r w:rsidRPr="00BF465D">
        <w:rPr>
          <w:sz w:val="20"/>
          <w:szCs w:val="20"/>
        </w:rPr>
        <w:t>ochronie danych), Dz.Urz.UE.L.2016.119.1 z dnia  04.05.2016) informuje, że:</w:t>
      </w:r>
    </w:p>
    <w:p w14:paraId="65745A29" w14:textId="4ADD2B1C" w:rsidR="004C6AD3" w:rsidRPr="004C6AD3" w:rsidRDefault="004C6AD3" w:rsidP="004C6AD3">
      <w:pPr>
        <w:tabs>
          <w:tab w:val="left" w:pos="284"/>
        </w:tabs>
        <w:jc w:val="both"/>
        <w:rPr>
          <w:sz w:val="20"/>
          <w:szCs w:val="20"/>
        </w:rPr>
      </w:pPr>
      <w:r w:rsidRPr="004C6AD3">
        <w:rPr>
          <w:sz w:val="20"/>
          <w:szCs w:val="20"/>
        </w:rPr>
        <w:t>1. Administrator danych</w:t>
      </w:r>
    </w:p>
    <w:p w14:paraId="79A3B60A" w14:textId="21CBB8E0" w:rsidR="004C6AD3" w:rsidRPr="004C6AD3" w:rsidRDefault="004C6AD3" w:rsidP="004C6AD3">
      <w:pPr>
        <w:tabs>
          <w:tab w:val="left" w:pos="284"/>
        </w:tabs>
        <w:jc w:val="both"/>
        <w:rPr>
          <w:sz w:val="20"/>
          <w:szCs w:val="20"/>
        </w:rPr>
      </w:pPr>
      <w:r w:rsidRPr="004C6AD3">
        <w:rPr>
          <w:sz w:val="20"/>
          <w:szCs w:val="20"/>
        </w:rPr>
        <w:t>Administratorem Pani/Pana danych osobowych jest Gmina w Zagórzu ul. 3 Maja 2, 38-540 Zagórz, tel. 13 46 22 062 e-mail: urzad@zagorz.pl</w:t>
      </w:r>
    </w:p>
    <w:p w14:paraId="3FDC84EF" w14:textId="1F802BD7" w:rsidR="004C6AD3" w:rsidRPr="004C6AD3" w:rsidRDefault="004C6AD3" w:rsidP="004C6AD3">
      <w:pPr>
        <w:tabs>
          <w:tab w:val="left" w:pos="284"/>
        </w:tabs>
        <w:jc w:val="both"/>
        <w:rPr>
          <w:sz w:val="20"/>
          <w:szCs w:val="20"/>
        </w:rPr>
      </w:pPr>
      <w:r w:rsidRPr="004C6AD3">
        <w:rPr>
          <w:sz w:val="20"/>
          <w:szCs w:val="20"/>
        </w:rPr>
        <w:t>2. Inspektor Ochrony Danych</w:t>
      </w:r>
    </w:p>
    <w:p w14:paraId="22BBD087" w14:textId="131E8F01" w:rsidR="004C6AD3" w:rsidRPr="004C6AD3" w:rsidRDefault="004C6AD3" w:rsidP="004C6AD3">
      <w:pPr>
        <w:tabs>
          <w:tab w:val="left" w:pos="284"/>
        </w:tabs>
        <w:jc w:val="both"/>
        <w:rPr>
          <w:sz w:val="20"/>
          <w:szCs w:val="20"/>
        </w:rPr>
      </w:pPr>
      <w:r w:rsidRPr="004C6AD3">
        <w:rPr>
          <w:sz w:val="20"/>
          <w:szCs w:val="20"/>
        </w:rPr>
        <w:t>Administrator powołał Inspektora Ochrony Danych, adres do korespondencji: Inspektor Ochrony Danych, Urząd Miasta i Gminy w Zagórzu ul. 3 Maja 2, 38-540 Zagórz, e-mail: iod@zagorz.pl</w:t>
      </w:r>
    </w:p>
    <w:p w14:paraId="78CD5656" w14:textId="1660E02C" w:rsidR="004C6AD3" w:rsidRPr="004C6AD3" w:rsidRDefault="004C6AD3" w:rsidP="004C6AD3">
      <w:pPr>
        <w:tabs>
          <w:tab w:val="left" w:pos="284"/>
        </w:tabs>
        <w:jc w:val="both"/>
        <w:rPr>
          <w:sz w:val="20"/>
          <w:szCs w:val="20"/>
        </w:rPr>
      </w:pPr>
      <w:r w:rsidRPr="004C6AD3">
        <w:rPr>
          <w:sz w:val="20"/>
          <w:szCs w:val="20"/>
        </w:rPr>
        <w:t>3. Cele oraz podstawa prawna przetwarzania Pani/Pana danych osobowych</w:t>
      </w:r>
    </w:p>
    <w:p w14:paraId="73DCADC2" w14:textId="77777777" w:rsidR="004C6AD3" w:rsidRPr="004C6AD3" w:rsidRDefault="004C6AD3" w:rsidP="004C6AD3">
      <w:pPr>
        <w:tabs>
          <w:tab w:val="left" w:pos="284"/>
        </w:tabs>
        <w:jc w:val="both"/>
        <w:rPr>
          <w:sz w:val="20"/>
          <w:szCs w:val="20"/>
        </w:rPr>
      </w:pPr>
      <w:r w:rsidRPr="004C6AD3">
        <w:rPr>
          <w:sz w:val="20"/>
          <w:szCs w:val="20"/>
        </w:rPr>
        <w:t>a. wnioskowanie o udzielenie wsparcia w ramach programu Granty PPGR - Wsparcie dzieci z rodzin pegeerowskich w rozwoju cyfrowym,</w:t>
      </w:r>
    </w:p>
    <w:p w14:paraId="66DF84E1" w14:textId="10C605E7" w:rsidR="004C6AD3" w:rsidRPr="004C6AD3" w:rsidRDefault="004C6AD3" w:rsidP="004C6AD3">
      <w:pPr>
        <w:tabs>
          <w:tab w:val="left" w:pos="284"/>
        </w:tabs>
        <w:jc w:val="both"/>
        <w:rPr>
          <w:sz w:val="20"/>
          <w:szCs w:val="20"/>
        </w:rPr>
      </w:pPr>
      <w:r w:rsidRPr="004C6AD3">
        <w:rPr>
          <w:sz w:val="20"/>
          <w:szCs w:val="20"/>
        </w:rPr>
        <w:t>b. realizacji zadań związanych z realizacją i sprawozdawczością w ramach programu Granty PPGR - Wsparcie dzieci z rodzin pegeerowskich w rozwoju cyfrowym,</w:t>
      </w:r>
      <w:r>
        <w:rPr>
          <w:sz w:val="20"/>
          <w:szCs w:val="20"/>
        </w:rPr>
        <w:t xml:space="preserve"> </w:t>
      </w:r>
      <w:r w:rsidRPr="004C6AD3">
        <w:rPr>
          <w:sz w:val="20"/>
          <w:szCs w:val="20"/>
        </w:rPr>
        <w:t>Urząd przetwarza Pani/Pana dane osobowe w celach:</w:t>
      </w:r>
    </w:p>
    <w:p w14:paraId="72347C6E" w14:textId="343F186D" w:rsidR="004C6AD3" w:rsidRPr="004C6AD3" w:rsidRDefault="004C6AD3" w:rsidP="004C6AD3">
      <w:pPr>
        <w:tabs>
          <w:tab w:val="left" w:pos="284"/>
        </w:tabs>
        <w:jc w:val="both"/>
        <w:rPr>
          <w:sz w:val="20"/>
          <w:szCs w:val="20"/>
        </w:rPr>
      </w:pPr>
      <w:r w:rsidRPr="004C6AD3">
        <w:rPr>
          <w:sz w:val="20"/>
          <w:szCs w:val="20"/>
        </w:rPr>
        <w:t>4. Obowiązek podania danych osobowych</w:t>
      </w:r>
    </w:p>
    <w:p w14:paraId="41D33D86" w14:textId="7398E9E8" w:rsidR="004C6AD3" w:rsidRPr="004C6AD3" w:rsidRDefault="004C6AD3" w:rsidP="004C6AD3">
      <w:pPr>
        <w:tabs>
          <w:tab w:val="left" w:pos="284"/>
        </w:tabs>
        <w:jc w:val="both"/>
        <w:rPr>
          <w:sz w:val="20"/>
          <w:szCs w:val="20"/>
        </w:rPr>
      </w:pPr>
      <w:r w:rsidRPr="004C6AD3">
        <w:rPr>
          <w:sz w:val="20"/>
          <w:szCs w:val="20"/>
        </w:rPr>
        <w:t>Podanie przez Panią/Pana danych osobowych jest wymogiem ustawowym. Organy władzy publiczne działają na podstawie i w granicach prawa</w:t>
      </w:r>
    </w:p>
    <w:p w14:paraId="7D5251E0" w14:textId="4C526117" w:rsidR="004C6AD3" w:rsidRPr="004C6AD3" w:rsidRDefault="004C6AD3" w:rsidP="004C6AD3">
      <w:pPr>
        <w:tabs>
          <w:tab w:val="left" w:pos="284"/>
        </w:tabs>
        <w:jc w:val="both"/>
        <w:rPr>
          <w:sz w:val="20"/>
          <w:szCs w:val="20"/>
        </w:rPr>
      </w:pPr>
      <w:r w:rsidRPr="004C6AD3">
        <w:rPr>
          <w:sz w:val="20"/>
          <w:szCs w:val="20"/>
        </w:rPr>
        <w:t>5. Informacje o odbiorcach Pani/Pana danych osobowych</w:t>
      </w:r>
    </w:p>
    <w:p w14:paraId="7F05254E" w14:textId="4B2976F9" w:rsidR="004C6AD3" w:rsidRPr="004C6AD3" w:rsidRDefault="004C6AD3" w:rsidP="004C6AD3">
      <w:pPr>
        <w:tabs>
          <w:tab w:val="left" w:pos="284"/>
        </w:tabs>
        <w:jc w:val="both"/>
        <w:rPr>
          <w:sz w:val="20"/>
          <w:szCs w:val="20"/>
        </w:rPr>
      </w:pPr>
      <w:r w:rsidRPr="004C6AD3">
        <w:rPr>
          <w:sz w:val="20"/>
          <w:szCs w:val="20"/>
        </w:rPr>
        <w:t>W związku z przetwarzaniem Pani/Pana danych osobowych w celach wskazanych w pkt. III, Pani/Pana dane osobowe mogą być udostępniane następującym odbiorcom bądź kategoriom odbiorców. W zależności od rodzaju spraw: podmiotom przetwarzającym w imieniu administratora, innym administratorom, 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  <w:r>
        <w:rPr>
          <w:sz w:val="20"/>
          <w:szCs w:val="20"/>
        </w:rPr>
        <w:t xml:space="preserve"> </w:t>
      </w:r>
      <w:r w:rsidRPr="004C6AD3">
        <w:rPr>
          <w:sz w:val="20"/>
          <w:szCs w:val="20"/>
        </w:rPr>
        <w:t xml:space="preserve">Dane osobowe będą przekazywane do Gminy </w:t>
      </w:r>
      <w:r>
        <w:rPr>
          <w:sz w:val="20"/>
          <w:szCs w:val="20"/>
        </w:rPr>
        <w:t>Zagórz</w:t>
      </w:r>
      <w:r w:rsidRPr="004C6AD3">
        <w:rPr>
          <w:sz w:val="20"/>
          <w:szCs w:val="20"/>
        </w:rPr>
        <w:t xml:space="preserve"> oraz mogą być przekazywane w szczególności do Centrum Projektów Polska Cyfrowa.</w:t>
      </w:r>
    </w:p>
    <w:p w14:paraId="3EE524D8" w14:textId="7B227759" w:rsidR="004C6AD3" w:rsidRPr="004C6AD3" w:rsidRDefault="004C6AD3" w:rsidP="004C6AD3">
      <w:pPr>
        <w:tabs>
          <w:tab w:val="left" w:pos="284"/>
        </w:tabs>
        <w:jc w:val="both"/>
        <w:rPr>
          <w:sz w:val="20"/>
          <w:szCs w:val="20"/>
        </w:rPr>
      </w:pPr>
      <w:r w:rsidRPr="004C6AD3">
        <w:rPr>
          <w:sz w:val="20"/>
          <w:szCs w:val="20"/>
        </w:rPr>
        <w:t>6. Okresy przetwarzania danych osobowych</w:t>
      </w:r>
    </w:p>
    <w:p w14:paraId="19C66AB6" w14:textId="74497E33" w:rsidR="004C6AD3" w:rsidRPr="004C6AD3" w:rsidRDefault="004C6AD3" w:rsidP="004C6AD3">
      <w:pPr>
        <w:tabs>
          <w:tab w:val="left" w:pos="284"/>
        </w:tabs>
        <w:jc w:val="both"/>
        <w:rPr>
          <w:sz w:val="20"/>
          <w:szCs w:val="20"/>
        </w:rPr>
      </w:pPr>
      <w:r w:rsidRPr="004C6AD3">
        <w:rPr>
          <w:sz w:val="20"/>
          <w:szCs w:val="20"/>
        </w:rPr>
        <w:t>Pani/Pana dane osobowe będą przetwarzane przez okres niezbędny do realizacji wskazanych w pkt. III celów, a po tym czasie przez okres oraz w zakresie wymaganym przez przepisy prawa.</w:t>
      </w:r>
    </w:p>
    <w:p w14:paraId="381FF714" w14:textId="427B67E2" w:rsidR="004C6AD3" w:rsidRPr="004C6AD3" w:rsidRDefault="004C6AD3" w:rsidP="004C6AD3">
      <w:pPr>
        <w:tabs>
          <w:tab w:val="left" w:pos="284"/>
        </w:tabs>
        <w:jc w:val="both"/>
        <w:rPr>
          <w:sz w:val="20"/>
          <w:szCs w:val="20"/>
        </w:rPr>
      </w:pPr>
      <w:r w:rsidRPr="004C6AD3">
        <w:rPr>
          <w:sz w:val="20"/>
          <w:szCs w:val="20"/>
        </w:rPr>
        <w:t>7. Prawa osoby, której dane dotyczą</w:t>
      </w:r>
    </w:p>
    <w:p w14:paraId="3D9F1FEE" w14:textId="134D1E99" w:rsidR="004C6AD3" w:rsidRPr="004C6AD3" w:rsidRDefault="004C6AD3" w:rsidP="004C6AD3">
      <w:pPr>
        <w:tabs>
          <w:tab w:val="left" w:pos="284"/>
        </w:tabs>
        <w:jc w:val="both"/>
        <w:rPr>
          <w:sz w:val="20"/>
          <w:szCs w:val="20"/>
        </w:rPr>
      </w:pPr>
      <w:r w:rsidRPr="004C6AD3">
        <w:rPr>
          <w:sz w:val="20"/>
          <w:szCs w:val="20"/>
        </w:rPr>
        <w:t>Urząd pragnie zapewnić Panią/Pana, że wszystkim osobom, których dane osobowe są przetwarzane w Urzędzie Miasta i Gminy w Zagórzu, przysługują odpowiednie prawa wynikające z RODO takie jak:</w:t>
      </w:r>
    </w:p>
    <w:p w14:paraId="1C98BBC3" w14:textId="77777777" w:rsidR="004C6AD3" w:rsidRPr="004C6AD3" w:rsidRDefault="004C6AD3" w:rsidP="004C6AD3">
      <w:pPr>
        <w:tabs>
          <w:tab w:val="left" w:pos="284"/>
        </w:tabs>
        <w:jc w:val="both"/>
        <w:rPr>
          <w:sz w:val="20"/>
          <w:szCs w:val="20"/>
        </w:rPr>
      </w:pPr>
      <w:r w:rsidRPr="004C6AD3">
        <w:rPr>
          <w:sz w:val="20"/>
          <w:szCs w:val="20"/>
        </w:rPr>
        <w:t>prawo dostępu do danych osobowych, w tym prawo do uzyskania kopii tych danych;</w:t>
      </w:r>
    </w:p>
    <w:p w14:paraId="2A67FA90" w14:textId="77777777" w:rsidR="004C6AD3" w:rsidRPr="004C6AD3" w:rsidRDefault="004C6AD3" w:rsidP="004C6AD3">
      <w:pPr>
        <w:tabs>
          <w:tab w:val="left" w:pos="284"/>
        </w:tabs>
        <w:jc w:val="both"/>
        <w:rPr>
          <w:sz w:val="20"/>
          <w:szCs w:val="20"/>
        </w:rPr>
      </w:pPr>
      <w:r w:rsidRPr="004C6AD3">
        <w:rPr>
          <w:sz w:val="20"/>
          <w:szCs w:val="20"/>
        </w:rPr>
        <w:t xml:space="preserve">prawo do żądania sprostowania (poprawiania) danych osobowych – w przypadku gdy dane są nieprawidłowe lub niekompletne; </w:t>
      </w:r>
    </w:p>
    <w:p w14:paraId="72042E2A" w14:textId="77777777" w:rsidR="004C6AD3" w:rsidRPr="004C6AD3" w:rsidRDefault="004C6AD3" w:rsidP="004C6AD3">
      <w:pPr>
        <w:tabs>
          <w:tab w:val="left" w:pos="284"/>
        </w:tabs>
        <w:jc w:val="both"/>
        <w:rPr>
          <w:sz w:val="20"/>
          <w:szCs w:val="20"/>
        </w:rPr>
      </w:pPr>
      <w:r w:rsidRPr="004C6AD3">
        <w:rPr>
          <w:sz w:val="20"/>
          <w:szCs w:val="20"/>
        </w:rPr>
        <w:t>prawo do żądania usunięcia danych osobowych (tzw. „prawo do bycia zapominanym”);</w:t>
      </w:r>
    </w:p>
    <w:p w14:paraId="256C08E1" w14:textId="77777777" w:rsidR="004C6AD3" w:rsidRPr="004C6AD3" w:rsidRDefault="004C6AD3" w:rsidP="004C6AD3">
      <w:pPr>
        <w:tabs>
          <w:tab w:val="left" w:pos="284"/>
        </w:tabs>
        <w:jc w:val="both"/>
        <w:rPr>
          <w:sz w:val="20"/>
          <w:szCs w:val="20"/>
        </w:rPr>
      </w:pPr>
      <w:r w:rsidRPr="004C6AD3">
        <w:rPr>
          <w:sz w:val="20"/>
          <w:szCs w:val="20"/>
        </w:rPr>
        <w:t>prawo do żądania ograniczenia przetwarzania danych osobowych;</w:t>
      </w:r>
    </w:p>
    <w:p w14:paraId="3C9D70E3" w14:textId="77777777" w:rsidR="004C6AD3" w:rsidRPr="004C6AD3" w:rsidRDefault="004C6AD3" w:rsidP="004C6AD3">
      <w:pPr>
        <w:tabs>
          <w:tab w:val="left" w:pos="284"/>
        </w:tabs>
        <w:jc w:val="both"/>
        <w:rPr>
          <w:sz w:val="20"/>
          <w:szCs w:val="20"/>
        </w:rPr>
      </w:pPr>
      <w:r w:rsidRPr="004C6AD3">
        <w:rPr>
          <w:sz w:val="20"/>
          <w:szCs w:val="20"/>
        </w:rPr>
        <w:t>prawo do wniesienia sprzeciwu wobec przetwarzania;</w:t>
      </w:r>
    </w:p>
    <w:p w14:paraId="7F008370" w14:textId="77777777" w:rsidR="004C6AD3" w:rsidRPr="004C6AD3" w:rsidRDefault="004C6AD3" w:rsidP="004C6AD3">
      <w:pPr>
        <w:tabs>
          <w:tab w:val="left" w:pos="284"/>
        </w:tabs>
        <w:jc w:val="both"/>
        <w:rPr>
          <w:sz w:val="20"/>
          <w:szCs w:val="20"/>
        </w:rPr>
      </w:pPr>
      <w:r w:rsidRPr="004C6AD3">
        <w:rPr>
          <w:sz w:val="20"/>
          <w:szCs w:val="20"/>
        </w:rPr>
        <w:lastRenderedPageBreak/>
        <w:t>prawo do przenoszenia danych.</w:t>
      </w:r>
    </w:p>
    <w:p w14:paraId="32A3E40C" w14:textId="109B90BA" w:rsidR="004C6AD3" w:rsidRPr="004C6AD3" w:rsidRDefault="004C6AD3" w:rsidP="004C6AD3">
      <w:pPr>
        <w:tabs>
          <w:tab w:val="left" w:pos="284"/>
        </w:tabs>
        <w:jc w:val="both"/>
        <w:rPr>
          <w:sz w:val="20"/>
          <w:szCs w:val="20"/>
        </w:rPr>
      </w:pPr>
      <w:r w:rsidRPr="004C6AD3">
        <w:rPr>
          <w:sz w:val="20"/>
          <w:szCs w:val="20"/>
        </w:rPr>
        <w:t>8. Prawo do cofnięcia zgody na przetwarzanie danych osobowych</w:t>
      </w:r>
    </w:p>
    <w:p w14:paraId="76F64BC3" w14:textId="3B0BEB70" w:rsidR="004C6AD3" w:rsidRPr="004C6AD3" w:rsidRDefault="004C6AD3" w:rsidP="004C6AD3">
      <w:pPr>
        <w:tabs>
          <w:tab w:val="left" w:pos="284"/>
        </w:tabs>
        <w:jc w:val="both"/>
        <w:rPr>
          <w:sz w:val="20"/>
          <w:szCs w:val="20"/>
        </w:rPr>
      </w:pPr>
      <w:r w:rsidRPr="004C6AD3">
        <w:rPr>
          <w:sz w:val="20"/>
          <w:szCs w:val="20"/>
        </w:rPr>
        <w:t>W zakresie, w jakim udzielił/a Pani/Pan zgody na przetwarzanie danych osobowych, przysługuje Pani/Panu prawo do jej cofnięcia. Cofnięcie zgody nie ma wpływu na zgodność z prawem przetwarzania danych, którego dokonano na podstawie zgody przed jej wycofaniem.</w:t>
      </w:r>
    </w:p>
    <w:p w14:paraId="6CE64EFC" w14:textId="5354068C" w:rsidR="004C6AD3" w:rsidRPr="004C6AD3" w:rsidRDefault="004C6AD3" w:rsidP="004C6AD3">
      <w:pPr>
        <w:tabs>
          <w:tab w:val="left" w:pos="284"/>
        </w:tabs>
        <w:jc w:val="both"/>
        <w:rPr>
          <w:sz w:val="20"/>
          <w:szCs w:val="20"/>
        </w:rPr>
      </w:pPr>
      <w:r w:rsidRPr="004C6AD3">
        <w:rPr>
          <w:sz w:val="20"/>
          <w:szCs w:val="20"/>
        </w:rPr>
        <w:t>9. Prawo wniesienia skargi do organu nadzorczego</w:t>
      </w:r>
    </w:p>
    <w:p w14:paraId="5A70FC9A" w14:textId="77777777" w:rsidR="004C6AD3" w:rsidRPr="004C6AD3" w:rsidRDefault="004C6AD3" w:rsidP="004C6AD3">
      <w:pPr>
        <w:tabs>
          <w:tab w:val="left" w:pos="284"/>
        </w:tabs>
        <w:jc w:val="both"/>
        <w:rPr>
          <w:sz w:val="20"/>
          <w:szCs w:val="20"/>
        </w:rPr>
      </w:pPr>
      <w:r w:rsidRPr="004C6AD3">
        <w:rPr>
          <w:sz w:val="20"/>
          <w:szCs w:val="20"/>
        </w:rPr>
        <w:t>W przypadku uznania, iż przetwarzanie przez Urząd Pani/Pana danych osobowych narusza przepisy RODO, przysługuje Pani/Panu prawo do wniesienia skargi do właściwego organu nadzorczego.</w:t>
      </w:r>
    </w:p>
    <w:p w14:paraId="0CBAC145" w14:textId="77777777" w:rsidR="004C6AD3" w:rsidRPr="00BF465D" w:rsidRDefault="004C6AD3" w:rsidP="004C6AD3">
      <w:pPr>
        <w:tabs>
          <w:tab w:val="left" w:pos="284"/>
        </w:tabs>
        <w:jc w:val="both"/>
        <w:rPr>
          <w:sz w:val="20"/>
          <w:szCs w:val="20"/>
        </w:rPr>
      </w:pPr>
    </w:p>
    <w:p w14:paraId="026804C3" w14:textId="77777777" w:rsidR="004C6AD3" w:rsidRPr="00BE53A7" w:rsidRDefault="004C6AD3" w:rsidP="004C6AD3">
      <w:pPr>
        <w:pStyle w:val="Default"/>
        <w:tabs>
          <w:tab w:val="left" w:pos="284"/>
        </w:tabs>
        <w:rPr>
          <w:rFonts w:ascii="Calibri" w:hAnsi="Calibri" w:cs="Times New Roman"/>
          <w:sz w:val="2"/>
          <w:szCs w:val="2"/>
        </w:rPr>
      </w:pPr>
    </w:p>
    <w:p w14:paraId="2270D296" w14:textId="77777777" w:rsidR="004C6AD3" w:rsidRPr="00BE53A7" w:rsidRDefault="004C6AD3" w:rsidP="004C6AD3">
      <w:pPr>
        <w:pStyle w:val="Default"/>
        <w:tabs>
          <w:tab w:val="left" w:pos="284"/>
        </w:tabs>
        <w:rPr>
          <w:rFonts w:ascii="Calibri" w:hAnsi="Calibri"/>
          <w:sz w:val="2"/>
          <w:szCs w:val="2"/>
        </w:rPr>
      </w:pPr>
    </w:p>
    <w:p w14:paraId="5D4B7C16" w14:textId="5827178D" w:rsidR="004C6AD3" w:rsidRDefault="004C6AD3" w:rsidP="004C6AD3">
      <w:pPr>
        <w:rPr>
          <w:sz w:val="20"/>
          <w:szCs w:val="20"/>
        </w:rPr>
      </w:pPr>
      <w:r w:rsidRPr="00BF465D">
        <w:rPr>
          <w:sz w:val="20"/>
          <w:szCs w:val="20"/>
        </w:rPr>
        <w:t>Powyższe informacje przyjmuję do wiadomości:</w:t>
      </w:r>
    </w:p>
    <w:p w14:paraId="6EBF70E2" w14:textId="415A8730" w:rsidR="003C1A4D" w:rsidRDefault="003C1A4D" w:rsidP="004C6AD3">
      <w:pPr>
        <w:rPr>
          <w:sz w:val="20"/>
          <w:szCs w:val="20"/>
        </w:rPr>
      </w:pPr>
    </w:p>
    <w:p w14:paraId="4901044B" w14:textId="77777777" w:rsidR="003C1A4D" w:rsidRPr="00BF465D" w:rsidRDefault="003C1A4D" w:rsidP="004C6AD3">
      <w:pPr>
        <w:rPr>
          <w:sz w:val="20"/>
          <w:szCs w:val="20"/>
        </w:rPr>
      </w:pPr>
    </w:p>
    <w:p w14:paraId="33E44FA7" w14:textId="77777777" w:rsidR="004C6AD3" w:rsidRPr="00BF465D" w:rsidRDefault="004C6AD3" w:rsidP="004C6AD3">
      <w:pPr>
        <w:pStyle w:val="Default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                             </w:t>
      </w:r>
      <w:r w:rsidRPr="00BF465D">
        <w:rPr>
          <w:rFonts w:ascii="Calibri" w:hAnsi="Calibri" w:cs="Times New Roman"/>
          <w:sz w:val="20"/>
          <w:szCs w:val="20"/>
        </w:rPr>
        <w:t>…………………………………….                                                          …………………………………………</w:t>
      </w:r>
    </w:p>
    <w:p w14:paraId="58D09694" w14:textId="77777777" w:rsidR="004C6AD3" w:rsidRDefault="004C6AD3" w:rsidP="004C6AD3">
      <w:pPr>
        <w:pStyle w:val="Default"/>
        <w:ind w:firstLine="709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                </w:t>
      </w:r>
      <w:r w:rsidRPr="00BF465D">
        <w:rPr>
          <w:rFonts w:ascii="Calibri" w:hAnsi="Calibri" w:cs="Times New Roman"/>
          <w:sz w:val="20"/>
          <w:szCs w:val="20"/>
        </w:rPr>
        <w:t xml:space="preserve">miejscowość, data        </w:t>
      </w:r>
      <w:r>
        <w:rPr>
          <w:rFonts w:ascii="Calibri" w:hAnsi="Calibri" w:cs="Times New Roman"/>
          <w:sz w:val="20"/>
          <w:szCs w:val="20"/>
        </w:rPr>
        <w:t xml:space="preserve">                         </w:t>
      </w:r>
      <w:r w:rsidRPr="00BF465D">
        <w:rPr>
          <w:rFonts w:ascii="Calibri" w:hAnsi="Calibri" w:cs="Times New Roman"/>
          <w:sz w:val="20"/>
          <w:szCs w:val="20"/>
        </w:rPr>
        <w:t xml:space="preserve">                                                </w:t>
      </w:r>
      <w:r>
        <w:rPr>
          <w:rFonts w:ascii="Calibri" w:hAnsi="Calibri" w:cs="Times New Roman"/>
          <w:sz w:val="20"/>
          <w:szCs w:val="20"/>
        </w:rPr>
        <w:t xml:space="preserve"> </w:t>
      </w:r>
      <w:r w:rsidRPr="00BF465D">
        <w:rPr>
          <w:rFonts w:ascii="Calibri" w:hAnsi="Calibri" w:cs="Times New Roman"/>
          <w:sz w:val="20"/>
          <w:szCs w:val="20"/>
        </w:rPr>
        <w:t xml:space="preserve">   podpis</w:t>
      </w:r>
    </w:p>
    <w:p w14:paraId="3A60FF77" w14:textId="77777777" w:rsidR="0041788F" w:rsidRDefault="0041788F"/>
    <w:sectPr w:rsidR="00417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3E9D"/>
    <w:multiLevelType w:val="hybridMultilevel"/>
    <w:tmpl w:val="95FA075C"/>
    <w:lvl w:ilvl="0" w:tplc="B95C81B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A4E01"/>
    <w:multiLevelType w:val="hybridMultilevel"/>
    <w:tmpl w:val="691A9570"/>
    <w:lvl w:ilvl="0" w:tplc="4A9A8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50D36"/>
    <w:multiLevelType w:val="hybridMultilevel"/>
    <w:tmpl w:val="DF6A7FB0"/>
    <w:lvl w:ilvl="0" w:tplc="4A9A8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D3"/>
    <w:rsid w:val="003C1A4D"/>
    <w:rsid w:val="0041788F"/>
    <w:rsid w:val="004C007F"/>
    <w:rsid w:val="004C6AD3"/>
    <w:rsid w:val="00A0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41CC"/>
  <w15:chartTrackingRefBased/>
  <w15:docId w15:val="{E269ADB6-C6A5-447E-9880-E3C30D3A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6AD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6AD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C6A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7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sduell</dc:creator>
  <cp:keywords/>
  <dc:description/>
  <cp:lastModifiedBy>Sylwia Drozd</cp:lastModifiedBy>
  <cp:revision>2</cp:revision>
  <dcterms:created xsi:type="dcterms:W3CDTF">2021-10-20T09:41:00Z</dcterms:created>
  <dcterms:modified xsi:type="dcterms:W3CDTF">2021-10-20T09:41:00Z</dcterms:modified>
</cp:coreProperties>
</file>